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812" w:rsidRDefault="00FE4812" w:rsidP="00FE4812">
      <w:pPr>
        <w:jc w:val="center"/>
        <w:rPr>
          <w:rStyle w:val="apple-converted-space"/>
          <w:b/>
          <w:bCs/>
          <w:color w:val="000000"/>
          <w:sz w:val="27"/>
          <w:szCs w:val="27"/>
        </w:rPr>
      </w:pPr>
    </w:p>
    <w:p w:rsidR="00FE4812" w:rsidRDefault="00FE4812" w:rsidP="00FE4812">
      <w:pPr>
        <w:rPr>
          <w:shd w:val="clear" w:color="auto" w:fill="FFFFFF"/>
        </w:rPr>
      </w:pPr>
      <w:r>
        <w:rPr>
          <w:rStyle w:val="submenu-table"/>
          <w:b/>
          <w:bCs/>
          <w:color w:val="000000"/>
          <w:sz w:val="27"/>
          <w:szCs w:val="27"/>
        </w:rPr>
        <w:t>Тема: Роль эмоций в формировании у дошкольников свойств личности.</w:t>
      </w:r>
      <w:r>
        <w:rPr>
          <w:color w:val="000000"/>
          <w:sz w:val="27"/>
          <w:szCs w:val="27"/>
        </w:rPr>
        <w:br/>
      </w:r>
    </w:p>
    <w:p w:rsidR="00FE4812" w:rsidRDefault="00FE4812" w:rsidP="00FE4812">
      <w:pPr>
        <w:spacing w:line="360" w:lineRule="auto"/>
        <w:rPr>
          <w:sz w:val="32"/>
          <w:szCs w:val="28"/>
        </w:rPr>
      </w:pPr>
      <w:r>
        <w:rPr>
          <w:color w:val="000000"/>
          <w:sz w:val="28"/>
          <w:szCs w:val="27"/>
          <w:shd w:val="clear" w:color="auto" w:fill="FFFFFF"/>
        </w:rPr>
        <w:t xml:space="preserve">Учил ли нас </w:t>
      </w:r>
      <w:proofErr w:type="gramStart"/>
      <w:r>
        <w:rPr>
          <w:color w:val="000000"/>
          <w:sz w:val="28"/>
          <w:szCs w:val="27"/>
          <w:shd w:val="clear" w:color="auto" w:fill="FFFFFF"/>
        </w:rPr>
        <w:t xml:space="preserve">кто – </w:t>
      </w:r>
      <w:proofErr w:type="spellStart"/>
      <w:r>
        <w:rPr>
          <w:color w:val="000000"/>
          <w:sz w:val="28"/>
          <w:szCs w:val="27"/>
          <w:shd w:val="clear" w:color="auto" w:fill="FFFFFF"/>
        </w:rPr>
        <w:t>нибудь</w:t>
      </w:r>
      <w:proofErr w:type="spellEnd"/>
      <w:proofErr w:type="gramEnd"/>
      <w:r>
        <w:rPr>
          <w:color w:val="000000"/>
          <w:sz w:val="28"/>
          <w:szCs w:val="27"/>
          <w:shd w:val="clear" w:color="auto" w:fill="FFFFFF"/>
        </w:rPr>
        <w:t xml:space="preserve"> проявлять свои эмоции? </w:t>
      </w:r>
      <w:proofErr w:type="gramStart"/>
      <w:r>
        <w:rPr>
          <w:color w:val="000000"/>
          <w:sz w:val="28"/>
          <w:szCs w:val="27"/>
          <w:shd w:val="clear" w:color="auto" w:fill="FFFFFF"/>
        </w:rPr>
        <w:t>Нет</w:t>
      </w:r>
      <w:proofErr w:type="gramEnd"/>
      <w:r>
        <w:rPr>
          <w:color w:val="000000"/>
          <w:sz w:val="28"/>
          <w:szCs w:val="27"/>
          <w:shd w:val="clear" w:color="auto" w:fill="FFFFFF"/>
        </w:rPr>
        <w:t xml:space="preserve"> конечно. Напротив, бывало, родители одергивали: «Не кричи как сумасшедший, не смейся так громко!» и с их стороны это было обучение не выражению эмоций, а хорошим манером. Психологи считают, что даже если бы ребенку никогда не показывали, как выражать эмоции, он и без всякого предварительного «инструктажа» сумел бы закричать от страха или засмеяться от радости. Эмоции человека – важнейшая часть его психики. Сопровождая практически любые проявления активности, эмоции служат одним из главных регуляторов психической деятельности и поведения.</w:t>
      </w:r>
      <w:r>
        <w:rPr>
          <w:rStyle w:val="apple-converted-space"/>
          <w:color w:val="000000"/>
          <w:sz w:val="28"/>
          <w:szCs w:val="27"/>
          <w:shd w:val="clear" w:color="auto" w:fill="FFFFFF"/>
        </w:rPr>
        <w:t> </w:t>
      </w:r>
      <w:r>
        <w:rPr>
          <w:color w:val="000000"/>
          <w:sz w:val="28"/>
          <w:szCs w:val="27"/>
        </w:rPr>
        <w:br/>
      </w:r>
      <w:r>
        <w:rPr>
          <w:color w:val="000000"/>
          <w:sz w:val="28"/>
          <w:szCs w:val="27"/>
        </w:rPr>
        <w:br/>
      </w:r>
      <w:r>
        <w:rPr>
          <w:color w:val="000000"/>
          <w:sz w:val="28"/>
          <w:szCs w:val="27"/>
          <w:shd w:val="clear" w:color="auto" w:fill="FFFFFF"/>
        </w:rPr>
        <w:t>Эмоции служат наиболее тонкому приспособлению человека к окружающему миру, к жизни в обществе, к контактам с другими людьми, в конечном счете, они служат не только приспособлению и выживанию, но и сохранению человеческого рода в целом.</w:t>
      </w:r>
      <w:r>
        <w:rPr>
          <w:rStyle w:val="apple-converted-space"/>
          <w:color w:val="000000"/>
          <w:sz w:val="28"/>
          <w:szCs w:val="27"/>
          <w:shd w:val="clear" w:color="auto" w:fill="FFFFFF"/>
        </w:rPr>
        <w:t> </w:t>
      </w:r>
      <w:r>
        <w:rPr>
          <w:color w:val="000000"/>
          <w:sz w:val="28"/>
          <w:szCs w:val="27"/>
        </w:rPr>
        <w:br/>
      </w:r>
      <w:r>
        <w:rPr>
          <w:color w:val="000000"/>
          <w:sz w:val="28"/>
          <w:szCs w:val="27"/>
        </w:rPr>
        <w:br/>
      </w:r>
      <w:r>
        <w:rPr>
          <w:color w:val="000000"/>
          <w:sz w:val="28"/>
          <w:szCs w:val="27"/>
          <w:shd w:val="clear" w:color="auto" w:fill="FFFFFF"/>
        </w:rPr>
        <w:t>Эмоции играют большую роль в формировании у дошкольников способов и приемов овладения любой деятельностью и в значительной степени определяют эффективность обучения. Со стороны взрослых эмоциональному развитию детей часто уделяется недостаточное внимание. Не все взрослые знают, что предназначение дошкольного возраста заключается не столько в овладении знаниями, умениями и навыками, сколько в становлении базовых свойств личности: самооценки, образа «Я», нравственных ценностей, социально – психологических особенностей в системе отношений с другими людьми.</w:t>
      </w:r>
      <w:r>
        <w:rPr>
          <w:color w:val="000000"/>
          <w:sz w:val="28"/>
          <w:szCs w:val="27"/>
        </w:rPr>
        <w:br/>
      </w:r>
      <w:r>
        <w:rPr>
          <w:color w:val="000000"/>
          <w:sz w:val="28"/>
          <w:szCs w:val="27"/>
        </w:rPr>
        <w:br/>
      </w:r>
      <w:r>
        <w:rPr>
          <w:color w:val="000000"/>
          <w:sz w:val="28"/>
          <w:szCs w:val="27"/>
          <w:shd w:val="clear" w:color="auto" w:fill="FFFFFF"/>
        </w:rPr>
        <w:t xml:space="preserve">На первый план в образовательной системе дошкольного образования выступает личностно – ориентированная модель общения взрослого с ребенком, забота о сохранении психического здоровья каждого ребенка, </w:t>
      </w:r>
      <w:r>
        <w:rPr>
          <w:color w:val="000000"/>
          <w:sz w:val="28"/>
          <w:szCs w:val="27"/>
          <w:shd w:val="clear" w:color="auto" w:fill="FFFFFF"/>
        </w:rPr>
        <w:lastRenderedPageBreak/>
        <w:t xml:space="preserve">принятие его индивидуальности, раскрытие и развитие творческих способностей. При этом развитие личности, способной к восприятию и пониманию собственных эмоциональных состояний и эмоциональных проявлений других людей, рассматривается как условие успешной ее адаптации в современном обществе. Очень важно научить ребенка рассказывать о своем внутреннем мире, слушать, и слышать. Иногда взрослые не совсем владеют вопросами, касающимися сферы эмоций, и не могут оказать </w:t>
      </w:r>
      <w:proofErr w:type="gramStart"/>
      <w:r>
        <w:rPr>
          <w:color w:val="000000"/>
          <w:sz w:val="28"/>
          <w:szCs w:val="27"/>
          <w:shd w:val="clear" w:color="auto" w:fill="FFFFFF"/>
        </w:rPr>
        <w:t>необходимую</w:t>
      </w:r>
      <w:proofErr w:type="gramEnd"/>
      <w:r>
        <w:rPr>
          <w:color w:val="000000"/>
          <w:sz w:val="28"/>
          <w:szCs w:val="27"/>
          <w:shd w:val="clear" w:color="auto" w:fill="FFFFFF"/>
        </w:rPr>
        <w:t xml:space="preserve"> поддержу. А бывает, что ребенка учат сдерживанию чувств еще до того, как он откроет для себя мир собственных и чужих эмоций. Когда малыш ведет себя непринужденно и естественно, взрослые, оглядываясь вокруг, поспешно говорят: «Не плачь, ты же мужчина!», «Не дерись, ты же девочка!», «Ты что, трусишь?». И как следствие, ребенок прячет свои страх, слезы и обиды, потому что этим чувства не приветствуются взрослыми. Это приводит к тому, что малыш вообще не овладевает способами распознавания, узнавания эмоциональных проявлений.</w:t>
      </w:r>
      <w:r>
        <w:rPr>
          <w:color w:val="000000"/>
          <w:sz w:val="28"/>
          <w:szCs w:val="27"/>
        </w:rPr>
        <w:br/>
      </w:r>
      <w:r>
        <w:rPr>
          <w:color w:val="000000"/>
          <w:sz w:val="28"/>
          <w:szCs w:val="27"/>
        </w:rPr>
        <w:br/>
      </w:r>
      <w:r>
        <w:rPr>
          <w:color w:val="000000"/>
          <w:sz w:val="28"/>
          <w:szCs w:val="27"/>
          <w:shd w:val="clear" w:color="auto" w:fill="FFFFFF"/>
        </w:rPr>
        <w:t xml:space="preserve">Конечно, эмоциональное развитие ребенка – задача не из легких. Однако именно родители могут и должны начать эту работу. Прежде всего, маме и папе следует учитывать небольшой словарный запас малыша. </w:t>
      </w:r>
      <w:proofErr w:type="gramStart"/>
      <w:r>
        <w:rPr>
          <w:color w:val="000000"/>
          <w:sz w:val="28"/>
          <w:szCs w:val="27"/>
          <w:shd w:val="clear" w:color="auto" w:fill="FFFFFF"/>
        </w:rPr>
        <w:t>Поэтому необходимо, объясняя что – то ребенку, обозначать словом, определенные эмоции, тем самым, закладывая основы эмоционального словаря: «радость», «грусть», «удивление», «злость» и т. д. И чем больше окружающие взрослые говорят с ребенком о чувствах, настроениях (его собственных и близких людей, героев сказок или мультфильмов), тем более точно малышу удается их распознать и обозначить словесно.</w:t>
      </w:r>
      <w:proofErr w:type="gramEnd"/>
      <w:r>
        <w:rPr>
          <w:color w:val="000000"/>
          <w:sz w:val="28"/>
          <w:szCs w:val="27"/>
          <w:shd w:val="clear" w:color="auto" w:fill="FFFFFF"/>
        </w:rPr>
        <w:t xml:space="preserve"> Подобные беседы обогащают внутренний мир ребенка, учат его анализировать собственные эмоции и поведение.</w:t>
      </w:r>
    </w:p>
    <w:p w:rsidR="00FE4812" w:rsidRDefault="00FE4812" w:rsidP="00FE4812">
      <w:pPr>
        <w:spacing w:line="360" w:lineRule="auto"/>
        <w:jc w:val="both"/>
        <w:rPr>
          <w:sz w:val="32"/>
          <w:szCs w:val="28"/>
        </w:rPr>
      </w:pPr>
    </w:p>
    <w:p w:rsidR="00FE4812" w:rsidRDefault="00FE4812" w:rsidP="00FE4812">
      <w:pPr>
        <w:spacing w:line="360" w:lineRule="auto"/>
        <w:jc w:val="both"/>
        <w:rPr>
          <w:sz w:val="32"/>
          <w:szCs w:val="28"/>
        </w:rPr>
      </w:pPr>
    </w:p>
    <w:p w:rsidR="00FE4812" w:rsidRDefault="00FE4812" w:rsidP="00FE481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</w:p>
    <w:p w:rsidR="00FE4812" w:rsidRDefault="00FE4812" w:rsidP="00FE4812"/>
    <w:p w:rsidR="008A4767" w:rsidRDefault="008A4767">
      <w:bookmarkStart w:id="0" w:name="_GoBack"/>
      <w:bookmarkEnd w:id="0"/>
    </w:p>
    <w:sectPr w:rsidR="008A4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249"/>
    <w:rsid w:val="000D5249"/>
    <w:rsid w:val="008A4767"/>
    <w:rsid w:val="00FE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481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E4812"/>
  </w:style>
  <w:style w:type="character" w:customStyle="1" w:styleId="submenu-table">
    <w:name w:val="submenu-table"/>
    <w:basedOn w:val="a0"/>
    <w:rsid w:val="00FE48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481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E4812"/>
  </w:style>
  <w:style w:type="character" w:customStyle="1" w:styleId="submenu-table">
    <w:name w:val="submenu-table"/>
    <w:basedOn w:val="a0"/>
    <w:rsid w:val="00FE4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1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2877</Characters>
  <Application>Microsoft Office Word</Application>
  <DocSecurity>0</DocSecurity>
  <Lines>23</Lines>
  <Paragraphs>6</Paragraphs>
  <ScaleCrop>false</ScaleCrop>
  <Company>diakov.net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2016-12-16T03:32:00Z</dcterms:created>
  <dcterms:modified xsi:type="dcterms:W3CDTF">2016-12-16T03:33:00Z</dcterms:modified>
</cp:coreProperties>
</file>