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7CF" w:rsidRDefault="005407CF" w:rsidP="005407CF">
      <w:pPr>
        <w:jc w:val="center"/>
        <w:rPr>
          <w:rFonts w:ascii="Monotype Corsiva" w:hAnsi="Monotype Corsiva"/>
          <w:color w:val="00B0F0"/>
          <w:sz w:val="72"/>
          <w:szCs w:val="72"/>
        </w:rPr>
      </w:pPr>
      <w:bookmarkStart w:id="0" w:name="_GoBack"/>
      <w:r>
        <w:rPr>
          <w:rFonts w:ascii="Monotype Corsiva" w:hAnsi="Monotype Corsiva"/>
          <w:color w:val="00B0F0"/>
          <w:sz w:val="72"/>
          <w:szCs w:val="72"/>
        </w:rPr>
        <w:t>Консультация для родителей</w:t>
      </w:r>
    </w:p>
    <w:p w:rsidR="005407CF" w:rsidRDefault="005407CF" w:rsidP="005407CF">
      <w:pPr>
        <w:jc w:val="center"/>
        <w:rPr>
          <w:rFonts w:ascii="Monotype Corsiva" w:hAnsi="Monotype Corsiva"/>
          <w:color w:val="00B0F0"/>
          <w:sz w:val="72"/>
          <w:szCs w:val="72"/>
        </w:rPr>
      </w:pPr>
      <w:r>
        <w:rPr>
          <w:rFonts w:ascii="Monotype Corsiva" w:hAnsi="Monotype Corsiva"/>
          <w:color w:val="00B0F0"/>
          <w:sz w:val="72"/>
          <w:szCs w:val="72"/>
        </w:rPr>
        <w:t>«Играйте вместе с детьми»</w:t>
      </w:r>
    </w:p>
    <w:bookmarkEnd w:id="0"/>
    <w:p w:rsidR="005407CF" w:rsidRDefault="005407CF" w:rsidP="005407CF">
      <w:pPr>
        <w:jc w:val="center"/>
        <w:rPr>
          <w:rFonts w:ascii="Monotype Corsiva" w:hAnsi="Monotype Corsiva"/>
          <w:color w:val="00B0F0"/>
          <w:sz w:val="72"/>
          <w:szCs w:val="72"/>
        </w:rPr>
      </w:pPr>
    </w:p>
    <w:p w:rsidR="005407CF" w:rsidRDefault="005407CF" w:rsidP="005407CF">
      <w:pPr>
        <w:jc w:val="center"/>
        <w:rPr>
          <w:rFonts w:ascii="Monotype Corsiva" w:hAnsi="Monotype Corsiva"/>
          <w:noProof/>
          <w:color w:val="00B0F0"/>
          <w:sz w:val="72"/>
          <w:szCs w:val="72"/>
        </w:rPr>
      </w:pPr>
      <w:r>
        <w:rPr>
          <w:rFonts w:ascii="Monotype Corsiva" w:hAnsi="Monotype Corsiva"/>
          <w:noProof/>
          <w:color w:val="00B0F0"/>
          <w:sz w:val="72"/>
          <w:szCs w:val="72"/>
          <w:lang w:eastAsia="ru-RU"/>
        </w:rPr>
        <w:drawing>
          <wp:inline distT="0" distB="0" distL="0" distR="0">
            <wp:extent cx="3571875" cy="3933825"/>
            <wp:effectExtent l="0" t="0" r="9525" b="9525"/>
            <wp:docPr id="1" name="Рисунок 1" descr="468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468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71875" cy="3933825"/>
                    </a:xfrm>
                    <a:prstGeom prst="rect">
                      <a:avLst/>
                    </a:prstGeom>
                    <a:noFill/>
                    <a:ln>
                      <a:noFill/>
                    </a:ln>
                  </pic:spPr>
                </pic:pic>
              </a:graphicData>
            </a:graphic>
          </wp:inline>
        </w:drawing>
      </w:r>
    </w:p>
    <w:p w:rsidR="005407CF" w:rsidRDefault="005407CF" w:rsidP="005407CF">
      <w:pPr>
        <w:spacing w:after="0"/>
        <w:ind w:firstLine="567"/>
        <w:jc w:val="both"/>
        <w:rPr>
          <w:sz w:val="24"/>
          <w:szCs w:val="24"/>
        </w:rPr>
      </w:pPr>
    </w:p>
    <w:p w:rsidR="005407CF" w:rsidRDefault="005407CF" w:rsidP="005407CF">
      <w:pPr>
        <w:spacing w:after="0"/>
        <w:ind w:firstLine="567"/>
        <w:jc w:val="both"/>
        <w:rPr>
          <w:sz w:val="24"/>
          <w:szCs w:val="24"/>
        </w:rPr>
      </w:pPr>
    </w:p>
    <w:p w:rsidR="005407CF" w:rsidRDefault="005407CF" w:rsidP="005407CF">
      <w:pPr>
        <w:pStyle w:val="a5"/>
        <w:spacing w:line="276" w:lineRule="auto"/>
        <w:ind w:firstLine="567"/>
        <w:jc w:val="both"/>
        <w:rPr>
          <w:rFonts w:ascii="Times New Roman" w:hAnsi="Times New Roman" w:cs="Times New Roman"/>
          <w:sz w:val="24"/>
          <w:szCs w:val="24"/>
        </w:rPr>
      </w:pPr>
    </w:p>
    <w:p w:rsidR="005407CF" w:rsidRDefault="005407CF" w:rsidP="005407CF">
      <w:pPr>
        <w:pStyle w:val="a5"/>
        <w:spacing w:line="276" w:lineRule="auto"/>
        <w:ind w:firstLine="567"/>
        <w:jc w:val="both"/>
        <w:rPr>
          <w:rFonts w:ascii="Times New Roman" w:hAnsi="Times New Roman" w:cs="Times New Roman"/>
          <w:color w:val="00B0F0"/>
          <w:sz w:val="24"/>
          <w:szCs w:val="24"/>
        </w:rPr>
      </w:pPr>
      <w:r>
        <w:rPr>
          <w:rFonts w:ascii="Times New Roman" w:hAnsi="Times New Roman" w:cs="Times New Roman"/>
          <w:sz w:val="24"/>
          <w:szCs w:val="24"/>
        </w:rPr>
        <w:t xml:space="preserve">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w:t>
      </w:r>
      <w:r>
        <w:rPr>
          <w:rFonts w:ascii="Times New Roman" w:hAnsi="Times New Roman" w:cs="Times New Roman"/>
          <w:sz w:val="24"/>
          <w:szCs w:val="24"/>
        </w:rPr>
        <w:lastRenderedPageBreak/>
        <w:t>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r>
        <w:rPr>
          <w:rFonts w:ascii="Times New Roman" w:hAnsi="Times New Roman" w:cs="Times New Roman"/>
          <w:color w:val="00B0F0"/>
          <w:sz w:val="24"/>
          <w:szCs w:val="24"/>
        </w:rPr>
        <w:t xml:space="preserve"> </w:t>
      </w:r>
      <w:r>
        <w:rPr>
          <w:rFonts w:ascii="Times New Roman" w:hAnsi="Times New Roman" w:cs="Times New Roman"/>
          <w:sz w:val="24"/>
          <w:szCs w:val="24"/>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5407CF" w:rsidRDefault="005407CF" w:rsidP="005407CF">
      <w:pPr>
        <w:pStyle w:val="a5"/>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5407CF" w:rsidRDefault="005407CF" w:rsidP="005407CF">
      <w:pPr>
        <w:pStyle w:val="a5"/>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5407CF" w:rsidRDefault="005407CF" w:rsidP="005407CF">
      <w:pPr>
        <w:pStyle w:val="a5"/>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5407CF" w:rsidRDefault="005407CF" w:rsidP="005407CF">
      <w:pPr>
        <w:pStyle w:val="a5"/>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5407CF" w:rsidRDefault="005407CF" w:rsidP="005407CF">
      <w:pPr>
        <w:pStyle w:val="a5"/>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w:t>
      </w:r>
      <w:r>
        <w:rPr>
          <w:rFonts w:ascii="Times New Roman" w:hAnsi="Times New Roman" w:cs="Times New Roman"/>
          <w:sz w:val="24"/>
          <w:szCs w:val="24"/>
        </w:rPr>
        <w:lastRenderedPageBreak/>
        <w:t>что, несомненно, расширяет игровые возможности детей, фантазию, формирует трудовые навыки.</w:t>
      </w:r>
    </w:p>
    <w:p w:rsidR="005407CF" w:rsidRDefault="005407CF" w:rsidP="005407CF">
      <w:pPr>
        <w:pStyle w:val="a5"/>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5407CF" w:rsidRDefault="005407CF" w:rsidP="005407CF">
      <w:pPr>
        <w:pStyle w:val="a5"/>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5407CF" w:rsidRDefault="005407CF" w:rsidP="005407CF">
      <w:pPr>
        <w:pStyle w:val="a5"/>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5407CF" w:rsidRDefault="005407CF" w:rsidP="005407CF">
      <w:pPr>
        <w:pStyle w:val="a5"/>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5407CF" w:rsidRDefault="005407CF" w:rsidP="005407CF">
      <w:pPr>
        <w:pStyle w:val="a5"/>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5407CF" w:rsidRDefault="005407CF" w:rsidP="005407CF">
      <w:pPr>
        <w:pStyle w:val="a5"/>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w:t>
      </w:r>
      <w:r>
        <w:rPr>
          <w:rFonts w:ascii="Times New Roman" w:hAnsi="Times New Roman" w:cs="Times New Roman"/>
          <w:sz w:val="24"/>
          <w:szCs w:val="24"/>
        </w:rPr>
        <w:lastRenderedPageBreak/>
        <w:t>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5407CF" w:rsidRDefault="005407CF" w:rsidP="005407CF">
      <w:pPr>
        <w:pStyle w:val="a5"/>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5407CF" w:rsidRDefault="005407CF" w:rsidP="005407CF">
      <w:pPr>
        <w:pStyle w:val="a5"/>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5407CF" w:rsidRDefault="005407CF" w:rsidP="005407CF">
      <w:pPr>
        <w:pStyle w:val="a5"/>
        <w:spacing w:line="276" w:lineRule="auto"/>
        <w:ind w:firstLine="567"/>
        <w:jc w:val="both"/>
        <w:rPr>
          <w:rFonts w:ascii="Times New Roman" w:hAnsi="Times New Roman" w:cs="Times New Roman"/>
          <w:sz w:val="24"/>
          <w:szCs w:val="24"/>
        </w:rPr>
      </w:pPr>
    </w:p>
    <w:p w:rsidR="005407CF" w:rsidRPr="005407CF" w:rsidRDefault="005407CF">
      <w:pPr>
        <w:rPr>
          <w:b/>
        </w:rPr>
      </w:pPr>
    </w:p>
    <w:sectPr w:rsidR="005407CF" w:rsidRPr="00540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A5"/>
    <w:rsid w:val="00101CA5"/>
    <w:rsid w:val="002A6D5E"/>
    <w:rsid w:val="005407CF"/>
    <w:rsid w:val="008E030D"/>
    <w:rsid w:val="00A3394D"/>
    <w:rsid w:val="00D7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53B35-0A43-4CD0-ABDA-A5C0680D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0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030D"/>
    <w:rPr>
      <w:b/>
      <w:bCs/>
    </w:rPr>
  </w:style>
  <w:style w:type="paragraph" w:styleId="a5">
    <w:name w:val="No Spacing"/>
    <w:uiPriority w:val="1"/>
    <w:qFormat/>
    <w:rsid w:val="005407CF"/>
    <w:pPr>
      <w:spacing w:after="0" w:line="240" w:lineRule="auto"/>
    </w:pPr>
    <w:rPr>
      <w:rFonts w:eastAsiaTheme="minorEastAsia"/>
      <w:lang w:eastAsia="ru-RU"/>
    </w:rPr>
  </w:style>
  <w:style w:type="paragraph" w:styleId="a6">
    <w:name w:val="Balloon Text"/>
    <w:basedOn w:val="a"/>
    <w:link w:val="a7"/>
    <w:uiPriority w:val="99"/>
    <w:semiHidden/>
    <w:unhideWhenUsed/>
    <w:rsid w:val="005407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723665">
      <w:bodyDiv w:val="1"/>
      <w:marLeft w:val="0"/>
      <w:marRight w:val="0"/>
      <w:marTop w:val="0"/>
      <w:marBottom w:val="0"/>
      <w:divBdr>
        <w:top w:val="none" w:sz="0" w:space="0" w:color="auto"/>
        <w:left w:val="none" w:sz="0" w:space="0" w:color="auto"/>
        <w:bottom w:val="none" w:sz="0" w:space="0" w:color="auto"/>
        <w:right w:val="none" w:sz="0" w:space="0" w:color="auto"/>
      </w:divBdr>
    </w:div>
    <w:div w:id="203988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1281</Words>
  <Characters>7306</Characters>
  <Application>Microsoft Office Word</Application>
  <DocSecurity>0</DocSecurity>
  <Lines>60</Lines>
  <Paragraphs>17</Paragraphs>
  <ScaleCrop>false</ScaleCrop>
  <Company>diakov.net</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Никита Заремба</cp:lastModifiedBy>
  <cp:revision>9</cp:revision>
  <dcterms:created xsi:type="dcterms:W3CDTF">2016-10-12T03:50:00Z</dcterms:created>
  <dcterms:modified xsi:type="dcterms:W3CDTF">2016-10-13T09:27:00Z</dcterms:modified>
</cp:coreProperties>
</file>