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AB0" w:rsidRDefault="00B945F5" w:rsidP="00AF58A4">
      <w:bookmarkStart w:id="0" w:name="_GoBack"/>
      <w:r>
        <w:rPr>
          <w:noProof/>
        </w:rPr>
        <w:drawing>
          <wp:inline distT="0" distB="0" distL="0" distR="0" wp14:anchorId="2B748DBE" wp14:editId="316E86D8">
            <wp:extent cx="5940425" cy="7687609"/>
            <wp:effectExtent l="0" t="0" r="3175" b="8890"/>
            <wp:docPr id="1" name="Рисунок 1" descr="C:\Users\User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25AB0" w:rsidRDefault="00D25AB0" w:rsidP="00D25AB0">
      <w:pPr>
        <w:ind w:left="-5"/>
      </w:pPr>
      <w:r>
        <w:t xml:space="preserve">оформляется соответствующим распорядительным актом (приказом заведующего) детского сада: о приеме лица на обучение в МБДОУ №18. </w:t>
      </w:r>
    </w:p>
    <w:p w:rsidR="00D25AB0" w:rsidRDefault="00D25AB0" w:rsidP="00D25AB0">
      <w:pPr>
        <w:ind w:left="-5"/>
      </w:pPr>
      <w:r>
        <w:t xml:space="preserve"> Соответствующий распорядительный акт МБДОУ №18 является основанием для возникновения образовательных отношений между детским садом  и обучающимся и (или) родителями (законными представителями) несовершеннолетнего обучающегося.  </w:t>
      </w:r>
    </w:p>
    <w:p w:rsidR="00D25AB0" w:rsidRDefault="00D25AB0" w:rsidP="00D25AB0">
      <w:pPr>
        <w:spacing w:after="16" w:line="256" w:lineRule="auto"/>
        <w:ind w:left="0" w:firstLine="0"/>
        <w:jc w:val="left"/>
      </w:pPr>
      <w:r>
        <w:t xml:space="preserve"> </w:t>
      </w:r>
    </w:p>
    <w:p w:rsidR="00D25AB0" w:rsidRDefault="00D25AB0" w:rsidP="00D25AB0">
      <w:pPr>
        <w:ind w:left="-5"/>
      </w:pPr>
      <w:r>
        <w:lastRenderedPageBreak/>
        <w:t xml:space="preserve"> 2.2. Права и обязанности обучающегося, предусмотренные законодательством об образовании и локальными нормативными актами МБДОУ №18, возникают у лица, принятого на обучение, с даты, указанной в распорядительном акте МБДОУ №18 о приеме лица на обучение.  </w:t>
      </w:r>
    </w:p>
    <w:p w:rsidR="00D25AB0" w:rsidRDefault="00D25AB0" w:rsidP="00D25AB0">
      <w:pPr>
        <w:spacing w:after="26" w:line="256" w:lineRule="auto"/>
        <w:ind w:left="0" w:firstLine="0"/>
        <w:jc w:val="left"/>
      </w:pPr>
      <w:r>
        <w:t xml:space="preserve"> </w:t>
      </w:r>
    </w:p>
    <w:p w:rsidR="00D25AB0" w:rsidRDefault="00D25AB0" w:rsidP="00D25AB0">
      <w:pPr>
        <w:pStyle w:val="1"/>
        <w:ind w:left="-5"/>
      </w:pPr>
      <w:r>
        <w:t xml:space="preserve">III . Оформление изменения образовательных отношений  </w:t>
      </w:r>
    </w:p>
    <w:p w:rsidR="00D25AB0" w:rsidRDefault="00D25AB0" w:rsidP="00D25AB0">
      <w:pPr>
        <w:spacing w:after="16" w:line="256" w:lineRule="auto"/>
        <w:ind w:left="0" w:firstLine="0"/>
        <w:jc w:val="left"/>
      </w:pPr>
      <w:r>
        <w:t xml:space="preserve"> </w:t>
      </w:r>
    </w:p>
    <w:p w:rsidR="00D25AB0" w:rsidRDefault="00D25AB0" w:rsidP="00D25AB0">
      <w:pPr>
        <w:ind w:left="-5"/>
      </w:pPr>
      <w:r>
        <w:t xml:space="preserve"> 3.1. Изменение отношений между МБДОУ №18 и обучающимся и (или) родителями (законными представителями) несовершеннолетнего обучающегося оформляется распорядительным актом (приказом), изданным заведующим МБДОУ №18 или уполномоченным им лицом, который является основанием для изменения соответствующих образовательных отношений.  </w:t>
      </w:r>
    </w:p>
    <w:p w:rsidR="00D25AB0" w:rsidRDefault="00D25AB0" w:rsidP="00D25AB0">
      <w:pPr>
        <w:spacing w:after="21" w:line="256" w:lineRule="auto"/>
        <w:ind w:left="0" w:firstLine="0"/>
        <w:jc w:val="left"/>
      </w:pPr>
      <w:r>
        <w:t xml:space="preserve"> </w:t>
      </w:r>
    </w:p>
    <w:p w:rsidR="00D25AB0" w:rsidRDefault="00D25AB0" w:rsidP="00D25AB0">
      <w:pPr>
        <w:ind w:left="-5"/>
      </w:pPr>
      <w:r>
        <w:t xml:space="preserve"> 3.2. </w:t>
      </w:r>
      <w:proofErr w:type="gramStart"/>
      <w:r>
        <w:t xml:space="preserve">Если с обучающимся  родителями (законными представителями) несовершеннолетнего обучающегося) заключен договор об образовании, распорядительный акт издается на основании внесения соответствующих изменений в такой договор.  </w:t>
      </w:r>
      <w:proofErr w:type="gramEnd"/>
    </w:p>
    <w:p w:rsidR="00D25AB0" w:rsidRDefault="00D25AB0" w:rsidP="00D25AB0">
      <w:pPr>
        <w:spacing w:after="16" w:line="256" w:lineRule="auto"/>
        <w:ind w:left="0" w:firstLine="0"/>
        <w:jc w:val="left"/>
      </w:pPr>
      <w:r>
        <w:t xml:space="preserve"> </w:t>
      </w:r>
    </w:p>
    <w:p w:rsidR="00D25AB0" w:rsidRDefault="00D25AB0" w:rsidP="00D25AB0">
      <w:pPr>
        <w:ind w:left="-5"/>
      </w:pPr>
      <w:r>
        <w:t xml:space="preserve"> 3.3. Права и обязанности обучающегося, предусмотренные законодательством об образовании и локальными нормативными актами детского сада, изменяются с даты издания распорядительного акта или с иной указанной в нем даты.  </w:t>
      </w:r>
    </w:p>
    <w:p w:rsidR="00D25AB0" w:rsidRDefault="00D25AB0" w:rsidP="00D25AB0">
      <w:pPr>
        <w:spacing w:after="25" w:line="256" w:lineRule="auto"/>
        <w:ind w:left="0" w:firstLine="0"/>
        <w:jc w:val="left"/>
      </w:pPr>
      <w:r>
        <w:t xml:space="preserve"> </w:t>
      </w:r>
    </w:p>
    <w:p w:rsidR="00D25AB0" w:rsidRDefault="00D25AB0" w:rsidP="00D25AB0">
      <w:pPr>
        <w:pStyle w:val="1"/>
        <w:spacing w:after="209"/>
        <w:ind w:left="-5"/>
      </w:pPr>
      <w:r>
        <w:t xml:space="preserve"> IV. Порядок приостановления  образовательных отношений</w:t>
      </w:r>
      <w:r>
        <w:rPr>
          <w:b w:val="0"/>
        </w:rPr>
        <w:t xml:space="preserve"> </w:t>
      </w:r>
    </w:p>
    <w:p w:rsidR="00D25AB0" w:rsidRDefault="00D25AB0" w:rsidP="00D25AB0">
      <w:pPr>
        <w:spacing w:after="212"/>
        <w:ind w:left="-5"/>
      </w:pPr>
      <w:r>
        <w:t>4.1.</w:t>
      </w:r>
      <w:r>
        <w:rPr>
          <w:b/>
        </w:rPr>
        <w:t xml:space="preserve">  </w:t>
      </w:r>
      <w:r>
        <w:t xml:space="preserve">За  воспитанником  ДОУ сохраняется место:   </w:t>
      </w:r>
    </w:p>
    <w:p w:rsidR="00D25AB0" w:rsidRDefault="00D25AB0" w:rsidP="00D25AB0">
      <w:pPr>
        <w:numPr>
          <w:ilvl w:val="0"/>
          <w:numId w:val="1"/>
        </w:numPr>
        <w:spacing w:after="0" w:line="240" w:lineRule="auto"/>
        <w:ind w:left="357" w:hanging="357"/>
      </w:pPr>
      <w:r>
        <w:t xml:space="preserve">в случае болезни; </w:t>
      </w:r>
    </w:p>
    <w:p w:rsidR="00D25AB0" w:rsidRDefault="00D25AB0" w:rsidP="00D25AB0">
      <w:pPr>
        <w:numPr>
          <w:ilvl w:val="0"/>
          <w:numId w:val="1"/>
        </w:numPr>
        <w:spacing w:after="0" w:line="240" w:lineRule="auto"/>
        <w:ind w:left="357" w:hanging="357"/>
      </w:pPr>
      <w:r>
        <w:t>медицинского обследования ребёнка;</w:t>
      </w:r>
    </w:p>
    <w:p w:rsidR="00D25AB0" w:rsidRDefault="00D25AB0" w:rsidP="00D25AB0">
      <w:pPr>
        <w:numPr>
          <w:ilvl w:val="0"/>
          <w:numId w:val="1"/>
        </w:numPr>
        <w:spacing w:after="0" w:line="240" w:lineRule="auto"/>
        <w:ind w:left="357" w:hanging="357"/>
      </w:pPr>
      <w:r>
        <w:t>рекомендации лечащего врача о временном ограничении посещения ДОУ;</w:t>
      </w:r>
    </w:p>
    <w:p w:rsidR="00D25AB0" w:rsidRDefault="00D25AB0" w:rsidP="00D25AB0">
      <w:pPr>
        <w:numPr>
          <w:ilvl w:val="0"/>
          <w:numId w:val="1"/>
        </w:numPr>
        <w:spacing w:after="0" w:line="240" w:lineRule="auto"/>
        <w:ind w:left="357" w:hanging="357"/>
      </w:pPr>
      <w:r>
        <w:t>отпуск родителя  без сохранения заработной платы до 5 календарных дней;</w:t>
      </w:r>
    </w:p>
    <w:p w:rsidR="00D25AB0" w:rsidRDefault="00D25AB0" w:rsidP="00D25AB0">
      <w:pPr>
        <w:numPr>
          <w:ilvl w:val="0"/>
          <w:numId w:val="1"/>
        </w:numPr>
        <w:spacing w:after="0" w:line="240" w:lineRule="auto"/>
        <w:ind w:left="357" w:hanging="357"/>
      </w:pPr>
      <w:r>
        <w:t>выходные дни по скользящему графику;</w:t>
      </w:r>
    </w:p>
    <w:p w:rsidR="00D25AB0" w:rsidRDefault="00D25AB0" w:rsidP="00D25AB0">
      <w:pPr>
        <w:numPr>
          <w:ilvl w:val="0"/>
          <w:numId w:val="1"/>
        </w:numPr>
        <w:spacing w:after="0" w:line="240" w:lineRule="auto"/>
        <w:ind w:left="357" w:hanging="357"/>
      </w:pPr>
      <w:r>
        <w:t>температурных условий погоды, препятствующих посещению ребёнком ДОУ;</w:t>
      </w:r>
    </w:p>
    <w:p w:rsidR="00D25AB0" w:rsidRDefault="00D25AB0" w:rsidP="00D25AB0">
      <w:pPr>
        <w:numPr>
          <w:ilvl w:val="0"/>
          <w:numId w:val="1"/>
        </w:numPr>
        <w:spacing w:after="0" w:line="240" w:lineRule="auto"/>
        <w:ind w:left="357" w:hanging="357"/>
      </w:pPr>
      <w:r>
        <w:t>болезни родителя, если ребёнок воспитывается в неполной семье;</w:t>
      </w:r>
    </w:p>
    <w:p w:rsidR="00D25AB0" w:rsidRDefault="00D25AB0" w:rsidP="00D25AB0">
      <w:pPr>
        <w:numPr>
          <w:ilvl w:val="0"/>
          <w:numId w:val="1"/>
        </w:numPr>
        <w:spacing w:after="0" w:line="240" w:lineRule="auto"/>
        <w:ind w:left="357" w:hanging="357"/>
      </w:pPr>
      <w:r>
        <w:t xml:space="preserve">по заявлению родителя (законного представителя)  на время прохождения санаторно-курортного лечения, карантина; </w:t>
      </w:r>
    </w:p>
    <w:p w:rsidR="00D25AB0" w:rsidRDefault="00D25AB0" w:rsidP="00D25AB0">
      <w:pPr>
        <w:numPr>
          <w:ilvl w:val="0"/>
          <w:numId w:val="1"/>
        </w:numPr>
        <w:spacing w:after="0" w:line="240" w:lineRule="auto"/>
        <w:ind w:left="357" w:hanging="357"/>
      </w:pPr>
      <w:r>
        <w:t xml:space="preserve">по заявлению родителя (законного представителя)  на время очередных отпусков родителей (законных представителей). </w:t>
      </w:r>
    </w:p>
    <w:p w:rsidR="00D25AB0" w:rsidRDefault="00D25AB0" w:rsidP="00D25AB0">
      <w:pPr>
        <w:ind w:left="-5"/>
      </w:pPr>
      <w:r>
        <w:t xml:space="preserve">3.2. Родители (законные представители)  воспитанника, для сохранения места  в ДОУ должны </w:t>
      </w:r>
      <w:proofErr w:type="gramStart"/>
      <w:r>
        <w:t>предоставить документы</w:t>
      </w:r>
      <w:proofErr w:type="gramEnd"/>
      <w:r>
        <w:t xml:space="preserve">, подтверждающие отсутствие  воспитанника  по уважительным  причинам. </w:t>
      </w:r>
    </w:p>
    <w:p w:rsidR="00D25AB0" w:rsidRDefault="00D25AB0" w:rsidP="00D25AB0">
      <w:pPr>
        <w:spacing w:after="21" w:line="256" w:lineRule="auto"/>
        <w:ind w:left="0" w:firstLine="0"/>
        <w:jc w:val="left"/>
      </w:pPr>
      <w:r>
        <w:t xml:space="preserve"> </w:t>
      </w:r>
    </w:p>
    <w:p w:rsidR="00D25AB0" w:rsidRDefault="00D25AB0" w:rsidP="00D25AB0">
      <w:pPr>
        <w:pStyle w:val="1"/>
        <w:ind w:left="-5"/>
      </w:pPr>
      <w:r>
        <w:t xml:space="preserve">V. Оформление прекращения образовательных отношений  </w:t>
      </w:r>
    </w:p>
    <w:p w:rsidR="00D25AB0" w:rsidRDefault="00D25AB0" w:rsidP="00D25AB0">
      <w:pPr>
        <w:spacing w:after="0" w:line="256" w:lineRule="auto"/>
        <w:ind w:left="0" w:firstLine="0"/>
        <w:jc w:val="left"/>
      </w:pPr>
      <w:r>
        <w:t xml:space="preserve"> </w:t>
      </w:r>
    </w:p>
    <w:p w:rsidR="00D25AB0" w:rsidRDefault="00D25AB0" w:rsidP="00D25AB0">
      <w:pPr>
        <w:ind w:left="-5"/>
      </w:pPr>
      <w:r>
        <w:t xml:space="preserve">5.1. Прекращение отношений между МБДОУ №18 и обучающимся и (или) родителями (законными представителями) несовершеннолетнего обучающегося оформляется распорядительным актом (приказом заведующего) МБДОУ №18 об отчислении обучающегося из детского сада в связи с получением образования (завершением обучения по программам дошкольного образования) или досрочно по основаниям, установленным Федеральным законом.  </w:t>
      </w:r>
    </w:p>
    <w:p w:rsidR="00D25AB0" w:rsidRDefault="00D25AB0" w:rsidP="00D25AB0">
      <w:pPr>
        <w:spacing w:after="16" w:line="256" w:lineRule="auto"/>
        <w:ind w:left="0" w:firstLine="0"/>
        <w:jc w:val="left"/>
      </w:pPr>
      <w:r>
        <w:lastRenderedPageBreak/>
        <w:t xml:space="preserve"> </w:t>
      </w:r>
    </w:p>
    <w:p w:rsidR="00D25AB0" w:rsidRDefault="00D25AB0" w:rsidP="00D25AB0">
      <w:pPr>
        <w:ind w:left="-5"/>
      </w:pPr>
      <w:r>
        <w:t xml:space="preserve"> 1.12. Распорядительный акт МБДОУ №18 об отчислении обучающегося является основанием для прекращения образовательных отношений.  </w:t>
      </w:r>
    </w:p>
    <w:p w:rsidR="00D25AB0" w:rsidRDefault="00D25AB0" w:rsidP="00D25AB0">
      <w:pPr>
        <w:spacing w:after="17" w:line="256" w:lineRule="auto"/>
        <w:ind w:left="0" w:firstLine="0"/>
        <w:jc w:val="left"/>
      </w:pPr>
      <w:r>
        <w:t xml:space="preserve"> </w:t>
      </w:r>
    </w:p>
    <w:p w:rsidR="00D25AB0" w:rsidRDefault="00D25AB0" w:rsidP="00D25AB0">
      <w:pPr>
        <w:ind w:left="-5"/>
      </w:pPr>
      <w:r>
        <w:t xml:space="preserve"> 1.13. Если с обучающимся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распорядительного акта МБДОУ №18 об отчислении обучающегося из детского сада.  </w:t>
      </w:r>
    </w:p>
    <w:p w:rsidR="00D25AB0" w:rsidRDefault="00D25AB0" w:rsidP="00D25AB0">
      <w:pPr>
        <w:spacing w:after="16" w:line="256" w:lineRule="auto"/>
        <w:ind w:left="0" w:firstLine="0"/>
        <w:jc w:val="left"/>
      </w:pPr>
      <w:r>
        <w:t xml:space="preserve"> </w:t>
      </w:r>
    </w:p>
    <w:p w:rsidR="00D25AB0" w:rsidRDefault="00D25AB0" w:rsidP="00D25AB0">
      <w:pPr>
        <w:ind w:left="-5"/>
      </w:pPr>
      <w:r>
        <w:t xml:space="preserve"> 1.14. Права и обязанности обучающегося, предусмотренные законодательством об образовании и локальными нормативными актами МБДОУ №18 прекращаются с даты его отчисления из детского сада.  </w:t>
      </w:r>
    </w:p>
    <w:p w:rsidR="00D25AB0" w:rsidRDefault="00D25AB0" w:rsidP="00D25AB0">
      <w:pPr>
        <w:spacing w:after="17" w:line="256" w:lineRule="auto"/>
        <w:ind w:left="0" w:firstLine="0"/>
        <w:jc w:val="left"/>
      </w:pPr>
      <w:r>
        <w:t xml:space="preserve"> </w:t>
      </w:r>
    </w:p>
    <w:p w:rsidR="00D25AB0" w:rsidRDefault="00D25AB0" w:rsidP="00D25AB0">
      <w:pPr>
        <w:spacing w:after="12" w:line="256" w:lineRule="auto"/>
        <w:ind w:left="0" w:firstLine="0"/>
        <w:jc w:val="left"/>
      </w:pPr>
      <w:r>
        <w:t xml:space="preserve">  </w:t>
      </w:r>
    </w:p>
    <w:p w:rsidR="00D25AB0" w:rsidRDefault="00D25AB0" w:rsidP="00D25AB0">
      <w:pPr>
        <w:spacing w:after="0" w:line="256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25AB0" w:rsidRDefault="00D25AB0"/>
    <w:sectPr w:rsidR="00D25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E0683"/>
    <w:multiLevelType w:val="hybridMultilevel"/>
    <w:tmpl w:val="F738D18C"/>
    <w:lvl w:ilvl="0" w:tplc="98801338">
      <w:start w:val="1"/>
      <w:numFmt w:val="bullet"/>
      <w:lvlText w:val="•"/>
      <w:lvlJc w:val="left"/>
      <w:pPr>
        <w:ind w:left="7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B7C0D528">
      <w:start w:val="1"/>
      <w:numFmt w:val="bullet"/>
      <w:lvlText w:val="o"/>
      <w:lvlJc w:val="left"/>
      <w:pPr>
        <w:ind w:left="144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6AE56B8">
      <w:start w:val="1"/>
      <w:numFmt w:val="bullet"/>
      <w:lvlText w:val="▪"/>
      <w:lvlJc w:val="left"/>
      <w:pPr>
        <w:ind w:left="216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3BD82C62">
      <w:start w:val="1"/>
      <w:numFmt w:val="bullet"/>
      <w:lvlText w:val="•"/>
      <w:lvlJc w:val="left"/>
      <w:pPr>
        <w:ind w:left="288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CEA8BB6">
      <w:start w:val="1"/>
      <w:numFmt w:val="bullet"/>
      <w:lvlText w:val="o"/>
      <w:lvlJc w:val="left"/>
      <w:pPr>
        <w:ind w:left="360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7287890">
      <w:start w:val="1"/>
      <w:numFmt w:val="bullet"/>
      <w:lvlText w:val="▪"/>
      <w:lvlJc w:val="left"/>
      <w:pPr>
        <w:ind w:left="432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8CF05FFC">
      <w:start w:val="1"/>
      <w:numFmt w:val="bullet"/>
      <w:lvlText w:val="•"/>
      <w:lvlJc w:val="left"/>
      <w:pPr>
        <w:ind w:left="504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E1E84488">
      <w:start w:val="1"/>
      <w:numFmt w:val="bullet"/>
      <w:lvlText w:val="o"/>
      <w:lvlJc w:val="left"/>
      <w:pPr>
        <w:ind w:left="576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89D2D586">
      <w:start w:val="1"/>
      <w:numFmt w:val="bullet"/>
      <w:lvlText w:val="▪"/>
      <w:lvlJc w:val="left"/>
      <w:pPr>
        <w:ind w:left="648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04A"/>
    <w:rsid w:val="005C304A"/>
    <w:rsid w:val="00AF58A4"/>
    <w:rsid w:val="00B945F5"/>
    <w:rsid w:val="00CF2247"/>
    <w:rsid w:val="00D2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AB0"/>
    <w:pPr>
      <w:spacing w:after="8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qFormat/>
    <w:rsid w:val="00D25AB0"/>
    <w:pPr>
      <w:keepNext/>
      <w:keepLines/>
      <w:spacing w:after="12" w:line="256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AB0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5F5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AB0"/>
    <w:pPr>
      <w:spacing w:after="8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qFormat/>
    <w:rsid w:val="00D25AB0"/>
    <w:pPr>
      <w:keepNext/>
      <w:keepLines/>
      <w:spacing w:after="12" w:line="256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AB0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5F5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1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cp:lastPrinted>2016-10-18T08:23:00Z</cp:lastPrinted>
  <dcterms:created xsi:type="dcterms:W3CDTF">2016-10-06T04:31:00Z</dcterms:created>
  <dcterms:modified xsi:type="dcterms:W3CDTF">2016-10-18T08:24:00Z</dcterms:modified>
</cp:coreProperties>
</file>