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C:\Users\18DP\Pictures\2018-10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DP\Pictures\2018-10-15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852" w:rsidRDefault="007A685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3.2. В состав Комиссии входят: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ответственный;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члены комиссии.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В состав комиссии входят работники ДОУ. </w:t>
      </w:r>
    </w:p>
    <w:p w:rsidR="006407B2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6407B2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  <w:r w:rsidR="006407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3.6. Из состава Комиссии председателем секретарь.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3.7. Секретарь Комиссии: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организует подготовку материалов к заседанию Комиссии, а также проектов его решений;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CC0BDD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CC0B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C0B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0BDD">
        <w:rPr>
          <w:rFonts w:ascii="Times New Roman" w:hAnsi="Times New Roman" w:cs="Times New Roman"/>
          <w:sz w:val="24"/>
          <w:szCs w:val="24"/>
        </w:rPr>
        <w:t xml:space="preserve"> информационными материалами. Секретарь Комиссии свою деятельность осуществляет на общественных началах. </w:t>
      </w:r>
    </w:p>
    <w:p w:rsidR="006407B2" w:rsidRDefault="006407B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BDD">
        <w:rPr>
          <w:rFonts w:ascii="Times New Roman" w:hAnsi="Times New Roman" w:cs="Times New Roman"/>
          <w:b/>
          <w:sz w:val="24"/>
          <w:szCs w:val="24"/>
        </w:rPr>
        <w:t xml:space="preserve">4. Полномочия Комиссии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ДОУ по реализации мер противодействия коррупции.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CB69CA" w:rsidRPr="00CC0BDD" w:rsidRDefault="006407B2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proofErr w:type="gramStart"/>
      <w:r w:rsidR="00CB69CA" w:rsidRPr="00CC0BD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B69CA" w:rsidRPr="00CC0BDD">
        <w:rPr>
          <w:rFonts w:ascii="Times New Roman" w:hAnsi="Times New Roman" w:cs="Times New Roman"/>
          <w:sz w:val="24"/>
          <w:szCs w:val="24"/>
        </w:rPr>
        <w:t xml:space="preserve">.3. Участвует в разработке форм и методов осуществления </w:t>
      </w:r>
      <w:proofErr w:type="spellStart"/>
      <w:r w:rsidR="00CB69CA" w:rsidRPr="00CC0BD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B69CA" w:rsidRPr="00CC0BDD">
        <w:rPr>
          <w:rFonts w:ascii="Times New Roman" w:hAnsi="Times New Roman" w:cs="Times New Roman"/>
          <w:sz w:val="24"/>
          <w:szCs w:val="24"/>
        </w:rPr>
        <w:t xml:space="preserve"> деятельности и контролирует их реализацию.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4.4. Рассматривает предложения о совершенствовании методической и организационной работы противодействия коррупции в ДОУ.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 xml:space="preserve">4.5. Вносит предложения по финансовому и ресурсному обеспечению мероприятий по борьбе с коррупцией в ДОУ.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sz w:val="24"/>
          <w:szCs w:val="24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 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</w:t>
      </w:r>
      <w:r w:rsidR="006407B2">
        <w:rPr>
          <w:rFonts w:ascii="Times New Roman" w:hAnsi="Times New Roman" w:cs="Times New Roman"/>
          <w:sz w:val="24"/>
          <w:szCs w:val="24"/>
        </w:rPr>
        <w:t>го</w:t>
      </w:r>
      <w:r w:rsidRPr="00CC0BDD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DD">
        <w:rPr>
          <w:rFonts w:ascii="Times New Roman" w:hAnsi="Times New Roman" w:cs="Times New Roman"/>
          <w:b/>
          <w:sz w:val="24"/>
          <w:szCs w:val="24"/>
        </w:rPr>
        <w:t>5. Внесение изменений</w:t>
      </w:r>
    </w:p>
    <w:p w:rsidR="00CB69CA" w:rsidRPr="00CC0BDD" w:rsidRDefault="00CB69CA" w:rsidP="0021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0BDD">
        <w:rPr>
          <w:rFonts w:ascii="Times New Roman" w:hAnsi="Times New Roman" w:cs="Times New Roman"/>
          <w:sz w:val="24"/>
          <w:szCs w:val="24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E81521" w:rsidRPr="00CC0BDD" w:rsidRDefault="00E81521" w:rsidP="0021082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E81521" w:rsidRPr="00CC0BDD" w:rsidSect="00E8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E1E"/>
    <w:multiLevelType w:val="multilevel"/>
    <w:tmpl w:val="D6866A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B69CA"/>
    <w:rsid w:val="00014F0C"/>
    <w:rsid w:val="00210824"/>
    <w:rsid w:val="004F3F2B"/>
    <w:rsid w:val="00532020"/>
    <w:rsid w:val="005320C1"/>
    <w:rsid w:val="005B326B"/>
    <w:rsid w:val="006407B2"/>
    <w:rsid w:val="007A6852"/>
    <w:rsid w:val="009073EC"/>
    <w:rsid w:val="00C05CC3"/>
    <w:rsid w:val="00C267D9"/>
    <w:rsid w:val="00CB69CA"/>
    <w:rsid w:val="00CC0BDD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0B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0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18DP</dc:creator>
  <cp:keywords/>
  <dc:description/>
  <cp:lastModifiedBy>18DP</cp:lastModifiedBy>
  <cp:revision>12</cp:revision>
  <cp:lastPrinted>2018-09-18T09:53:00Z</cp:lastPrinted>
  <dcterms:created xsi:type="dcterms:W3CDTF">2018-09-17T09:49:00Z</dcterms:created>
  <dcterms:modified xsi:type="dcterms:W3CDTF">2018-10-15T09:49:00Z</dcterms:modified>
</cp:coreProperties>
</file>