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4" w:rsidRDefault="00EB5D94" w:rsidP="00EB5D94">
      <w:bookmarkStart w:id="0" w:name="_GoBack"/>
      <w:bookmarkEnd w:id="0"/>
    </w:p>
    <w:p w:rsidR="00EB5D94" w:rsidRDefault="00EB5D94" w:rsidP="00EB5D94"/>
    <w:p w:rsidR="006E7704" w:rsidRDefault="006E7704" w:rsidP="006E770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Продолжительность оказания платных  образовательных услуг в 2016-2017 учебном году</w:t>
      </w:r>
    </w:p>
    <w:p w:rsidR="006E7704" w:rsidRDefault="006E7704" w:rsidP="006E770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Общие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положения</w:t>
      </w:r>
    </w:p>
    <w:p w:rsidR="006E7704" w:rsidRDefault="006E7704" w:rsidP="006E7704">
      <w:pPr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Учебный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план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оказанию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платных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образовательных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услуг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разработан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учетом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требований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следующих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нормативных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документов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E7704" w:rsidRDefault="006E7704" w:rsidP="006E7704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Федеральный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закон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29.08.2013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№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1008-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ФЗ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образовании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Российской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Федерации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"</w:t>
      </w:r>
    </w:p>
    <w:p w:rsidR="006E7704" w:rsidRDefault="006E7704" w:rsidP="006E7704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Постановление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Правительства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РФ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15.08.2013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№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706 "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утверждении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Порядка организации и осуществления образовательной деятельности по дополнительным общеобразовательным программам.</w:t>
      </w:r>
    </w:p>
    <w:p w:rsidR="006E7704" w:rsidRDefault="006E7704" w:rsidP="006E7704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оказания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платных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образовательных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услуг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утверждены  Постановлением Правительства Российской Федерации от15.08.2013 № 706</w:t>
      </w:r>
    </w:p>
    <w:p w:rsidR="006E7704" w:rsidRDefault="006E7704" w:rsidP="006E7704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Гигиенические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требования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условиям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общеобразовательных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учреждениях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Санитарно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эпидемиологические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СанПиН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2.4.1. 3049-13</w:t>
      </w:r>
    </w:p>
    <w:p w:rsidR="006E7704" w:rsidRDefault="006E7704" w:rsidP="006E7704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Закон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РФ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07.02.1992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№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2300-1 "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защите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потребителей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"</w:t>
      </w:r>
    </w:p>
    <w:p w:rsidR="006E7704" w:rsidRDefault="006E7704" w:rsidP="006E7704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Устав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МБ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ДОУ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№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eastAsia="Times New Roman" w:cs="Helvetica"/>
          <w:color w:val="000000" w:themeColor="text1"/>
          <w:sz w:val="21"/>
          <w:szCs w:val="21"/>
          <w:lang w:eastAsia="ru-RU"/>
        </w:rPr>
        <w:t>18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E7704" w:rsidRDefault="006E7704" w:rsidP="006E7704">
      <w:pPr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lang w:eastAsia="ru-RU"/>
        </w:rPr>
        <w:t xml:space="preserve">1.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ru-RU"/>
        </w:rPr>
        <w:t>Режим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ru-RU"/>
        </w:rPr>
        <w:t>оказания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ru-RU"/>
        </w:rPr>
        <w:t>платных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ru-RU"/>
        </w:rPr>
        <w:t>образовательных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ru-RU"/>
        </w:rPr>
        <w:t>услуг</w:t>
      </w:r>
    </w:p>
    <w:p w:rsidR="006E7704" w:rsidRDefault="006E7704" w:rsidP="006E7704">
      <w:pPr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        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Организация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образовательного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процесса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регламентируется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годовым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расписанием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проведения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занятий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порядке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оказания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платных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образовательных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услуг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2016 – 2017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учебном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году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E7704" w:rsidRDefault="006E7704" w:rsidP="006E7704">
      <w:pPr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1.2.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Режим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продолжительность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оказания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платных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образовательных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услуг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устанавливается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соответствии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Сан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ПиН</w:t>
      </w:r>
      <w:proofErr w:type="spellEnd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2.4.1. 3049-13:</w:t>
      </w:r>
    </w:p>
    <w:p w:rsidR="006E7704" w:rsidRDefault="006E7704" w:rsidP="006E7704">
      <w:pPr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1.2.1.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Занятия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проводятся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вторую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половину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дня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после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дневного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сна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продолжительностью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15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30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минут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зависимости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возраста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детей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E7704" w:rsidRDefault="006E7704" w:rsidP="006E7704">
      <w:pPr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1.2.2.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Продолжительность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занятий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составляет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E7704" w:rsidRDefault="006E7704" w:rsidP="006E7704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2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младшей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группе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  – 15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минут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;</w:t>
      </w:r>
    </w:p>
    <w:p w:rsidR="006E7704" w:rsidRDefault="006E7704" w:rsidP="006E7704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средней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группе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20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минут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;</w:t>
      </w:r>
    </w:p>
    <w:p w:rsidR="006E7704" w:rsidRDefault="006E7704" w:rsidP="006E7704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старшей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группе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25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минут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;</w:t>
      </w:r>
    </w:p>
    <w:p w:rsidR="006E7704" w:rsidRDefault="006E7704" w:rsidP="006E7704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подготовительной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группе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30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минут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E7704" w:rsidRDefault="006E7704" w:rsidP="006E7704">
      <w:pPr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1.3.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качестве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организации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образовательного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процесса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применяются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E7704" w:rsidRDefault="006E7704" w:rsidP="006E7704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подгрупповые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занятия;</w:t>
      </w:r>
    </w:p>
    <w:p w:rsidR="006E7704" w:rsidRPr="00517FC6" w:rsidRDefault="006E7704" w:rsidP="006E7704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17FC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открытые</w:t>
      </w:r>
      <w:r w:rsidRPr="00517FC6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  </w:t>
      </w:r>
      <w:r w:rsidRPr="00517FC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занятия</w:t>
      </w:r>
      <w:r w:rsidRPr="00517FC6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 </w:t>
      </w:r>
      <w:r w:rsidRPr="00517FC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517FC6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517FC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родителей</w:t>
      </w:r>
      <w:r w:rsidRPr="00517FC6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E7704" w:rsidRDefault="006E7704" w:rsidP="006E7704">
      <w:pPr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lang w:eastAsia="ru-RU"/>
        </w:rPr>
        <w:t xml:space="preserve">2.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ru-RU"/>
        </w:rPr>
        <w:t>Структура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ru-RU"/>
        </w:rPr>
        <w:t>учебного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ru-RU"/>
        </w:rPr>
        <w:t>плана</w:t>
      </w:r>
    </w:p>
    <w:p w:rsidR="006E7704" w:rsidRDefault="006E7704" w:rsidP="006E7704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2.1.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Структура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учебного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плана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включает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специальные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учебные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занятия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перечень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которых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формируется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основе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анализа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запросов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обучающихся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родителей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законных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представителей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).</w:t>
      </w:r>
    </w:p>
    <w:p w:rsidR="006E7704" w:rsidRDefault="006E7704" w:rsidP="006E7704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2.2.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учебным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занятиям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 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относятся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специальные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занятия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кружках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программам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  </w:t>
      </w:r>
    </w:p>
    <w:p w:rsidR="006E7704" w:rsidRDefault="006E7704" w:rsidP="006E7704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jc w:val="both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850"/>
        <w:gridCol w:w="1843"/>
        <w:gridCol w:w="851"/>
        <w:gridCol w:w="1559"/>
        <w:gridCol w:w="1276"/>
      </w:tblGrid>
      <w:tr w:rsidR="006E7704" w:rsidTr="00057B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Наименование  платных образовательных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Воз-</w:t>
            </w:r>
            <w:proofErr w:type="spellStart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раст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 xml:space="preserve">Единица </w:t>
            </w:r>
            <w:proofErr w:type="spellStart"/>
            <w:proofErr w:type="gramStart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изме</w:t>
            </w:r>
            <w:proofErr w:type="spellEnd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-рения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Программа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реали-зации</w:t>
            </w:r>
            <w:proofErr w:type="spellEnd"/>
            <w:proofErr w:type="gramEnd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 xml:space="preserve">Специалист  в </w:t>
            </w:r>
            <w:proofErr w:type="spellStart"/>
            <w:proofErr w:type="gramStart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представле-нии</w:t>
            </w:r>
            <w:proofErr w:type="spellEnd"/>
            <w:proofErr w:type="gramEnd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 xml:space="preserve"> ПОУ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Стоимость одного занятия</w:t>
            </w:r>
          </w:p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(в рублях)</w:t>
            </w:r>
          </w:p>
        </w:tc>
      </w:tr>
      <w:tr w:rsidR="006E7704" w:rsidTr="00057BF0">
        <w:trPr>
          <w:trHeight w:val="10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Кружок  «Оригами»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25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Модифицированная </w:t>
            </w:r>
          </w:p>
          <w:p w:rsidR="006E7704" w:rsidRDefault="006E7704" w:rsidP="00057B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«Волшебный мир оригами»</w:t>
            </w:r>
          </w:p>
          <w:p w:rsidR="006E7704" w:rsidRPr="0001718B" w:rsidRDefault="006E7704" w:rsidP="00057BF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П.В.Столбова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П.В. Столбова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70</w:t>
            </w:r>
          </w:p>
        </w:tc>
      </w:tr>
      <w:tr w:rsidR="006E7704" w:rsidTr="00057BF0">
        <w:trPr>
          <w:trHeight w:val="10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Кружок  «Оригами»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Модифицированная </w:t>
            </w:r>
          </w:p>
          <w:p w:rsidR="006E7704" w:rsidRDefault="006E7704" w:rsidP="00057B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«Волшебный мир оригами»</w:t>
            </w:r>
          </w:p>
          <w:p w:rsidR="006E7704" w:rsidRDefault="006E7704" w:rsidP="00057BF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П.В.Столбова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П.В. Столбова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70</w:t>
            </w:r>
          </w:p>
        </w:tc>
      </w:tr>
      <w:tr w:rsidR="006E7704" w:rsidTr="00057B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Театральный кружок «Петрушка»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4-5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 xml:space="preserve">Театральная деятельность в детском саду  А.В.        </w:t>
            </w:r>
            <w:proofErr w:type="spellStart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Щеткин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Насекина</w:t>
            </w:r>
            <w:proofErr w:type="spellEnd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70</w:t>
            </w:r>
          </w:p>
        </w:tc>
      </w:tr>
      <w:tr w:rsidR="006E7704" w:rsidTr="00057B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Театральный кружок «Петрушка»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25мин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 xml:space="preserve">Театральная деятельность в детском саду  А.В.        </w:t>
            </w:r>
            <w:proofErr w:type="spellStart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Щеткин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Насекина</w:t>
            </w:r>
            <w:proofErr w:type="spellEnd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70</w:t>
            </w:r>
          </w:p>
        </w:tc>
      </w:tr>
      <w:tr w:rsidR="006E7704" w:rsidTr="00057B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Подготовка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6-7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r>
              <w:t xml:space="preserve">Модифицированная программа «Подготовка к школе» </w:t>
            </w:r>
          </w:p>
          <w:p w:rsidR="006E7704" w:rsidRDefault="006E7704" w:rsidP="00057BF0">
            <w:pPr>
              <w:spacing w:after="150"/>
            </w:pPr>
            <w:r>
              <w:t>Автор: Краснопеева И.Н.</w:t>
            </w:r>
          </w:p>
          <w:p w:rsidR="006E7704" w:rsidRDefault="006E7704" w:rsidP="00057BF0">
            <w:pPr>
              <w:spacing w:after="150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Краснопеева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70</w:t>
            </w:r>
          </w:p>
        </w:tc>
      </w:tr>
      <w:tr w:rsidR="006E7704" w:rsidTr="00057B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Здоровячок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04" w:rsidRDefault="006E7704" w:rsidP="00057BF0">
            <w:pPr>
              <w:spacing w:after="150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20мин.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r>
              <w:t>Модифицированная программа «</w:t>
            </w:r>
            <w:proofErr w:type="spellStart"/>
            <w:r>
              <w:t>Здоровячок</w:t>
            </w:r>
            <w:proofErr w:type="spellEnd"/>
            <w:r>
              <w:t>» Автор Курочкина Т.В.</w:t>
            </w:r>
          </w:p>
          <w:p w:rsidR="006E7704" w:rsidRDefault="006E7704" w:rsidP="00057B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Курочкина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65</w:t>
            </w:r>
          </w:p>
        </w:tc>
      </w:tr>
      <w:tr w:rsidR="006E7704" w:rsidTr="00057B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Говорушки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15мин.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r>
              <w:t>Модифицированная программа «</w:t>
            </w:r>
            <w:proofErr w:type="spellStart"/>
            <w:r>
              <w:t>Говорушки</w:t>
            </w:r>
            <w:proofErr w:type="spellEnd"/>
            <w:r>
              <w:t xml:space="preserve">» Автор </w:t>
            </w:r>
            <w:proofErr w:type="spellStart"/>
            <w:r>
              <w:t>Кастерина</w:t>
            </w:r>
            <w:proofErr w:type="spellEnd"/>
            <w:r>
              <w:t xml:space="preserve"> И.В.</w:t>
            </w:r>
          </w:p>
          <w:p w:rsidR="006E7704" w:rsidRDefault="006E7704" w:rsidP="00057B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lastRenderedPageBreak/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Кастерина</w:t>
            </w:r>
            <w:proofErr w:type="spellEnd"/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1"/>
                <w:szCs w:val="21"/>
                <w:lang w:eastAsia="ru-RU"/>
              </w:rPr>
              <w:t>65</w:t>
            </w:r>
          </w:p>
        </w:tc>
      </w:tr>
    </w:tbl>
    <w:p w:rsidR="006E7704" w:rsidRDefault="006E7704" w:rsidP="006E7704">
      <w:pPr>
        <w:spacing w:after="150" w:line="240" w:lineRule="auto"/>
        <w:ind w:left="375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ind w:left="375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ind w:left="375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ind w:left="375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ind w:left="375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ind w:left="375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E7704" w:rsidRDefault="006E7704" w:rsidP="006E7704">
      <w:pPr>
        <w:spacing w:after="150" w:line="240" w:lineRule="auto"/>
        <w:ind w:left="375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Учебный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план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МБДОУ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№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18 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оказанию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платных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образовательных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услуг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2016 – 2017 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учебный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год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04"/>
        <w:gridCol w:w="673"/>
        <w:gridCol w:w="649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</w:tblGrid>
      <w:tr w:rsidR="006E7704" w:rsidTr="00057BF0">
        <w:trPr>
          <w:trHeight w:val="2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кружка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ind w:right="-62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подготовительная</w:t>
            </w:r>
          </w:p>
        </w:tc>
      </w:tr>
      <w:tr w:rsidR="006E7704" w:rsidTr="00057BF0">
        <w:trPr>
          <w:trHeight w:val="30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04" w:rsidRDefault="006E7704" w:rsidP="00057BF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</w:tr>
      <w:tr w:rsidR="006E7704" w:rsidTr="00057BF0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школе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</w:tr>
      <w:tr w:rsidR="006E7704" w:rsidTr="00057BF0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Оригами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7704" w:rsidTr="00057BF0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Петрушка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7704" w:rsidTr="00057BF0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Здоровячок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7704" w:rsidTr="00057BF0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Говорушки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4" w:rsidRDefault="006E7704" w:rsidP="00057BF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E7704" w:rsidRDefault="006E7704" w:rsidP="006E7704"/>
    <w:p w:rsidR="00EB5D94" w:rsidRDefault="00EB5D94" w:rsidP="00EB5D94"/>
    <w:p w:rsidR="00552C30" w:rsidRDefault="00552C30"/>
    <w:sectPr w:rsidR="00552C30" w:rsidSect="006E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50F"/>
    <w:multiLevelType w:val="multilevel"/>
    <w:tmpl w:val="C4F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B584A"/>
    <w:multiLevelType w:val="multilevel"/>
    <w:tmpl w:val="89DA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C04BE"/>
    <w:multiLevelType w:val="multilevel"/>
    <w:tmpl w:val="1CC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CE"/>
    <w:rsid w:val="003C29CE"/>
    <w:rsid w:val="0044082D"/>
    <w:rsid w:val="00552C30"/>
    <w:rsid w:val="006E7704"/>
    <w:rsid w:val="00A77470"/>
    <w:rsid w:val="00E41929"/>
    <w:rsid w:val="00E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D94"/>
    <w:pPr>
      <w:spacing w:after="0" w:line="240" w:lineRule="auto"/>
    </w:pPr>
  </w:style>
  <w:style w:type="table" w:styleId="a4">
    <w:name w:val="Table Grid"/>
    <w:basedOn w:val="a1"/>
    <w:uiPriority w:val="59"/>
    <w:rsid w:val="00EB5D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B5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D94"/>
    <w:pPr>
      <w:spacing w:after="0" w:line="240" w:lineRule="auto"/>
    </w:pPr>
  </w:style>
  <w:style w:type="table" w:styleId="a4">
    <w:name w:val="Table Grid"/>
    <w:basedOn w:val="a1"/>
    <w:uiPriority w:val="59"/>
    <w:rsid w:val="00EB5D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B5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2837</Characters>
  <Application>Microsoft Office Word</Application>
  <DocSecurity>0</DocSecurity>
  <Lines>23</Lines>
  <Paragraphs>6</Paragraphs>
  <ScaleCrop>false</ScaleCrop>
  <Company>diakov.net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2016-10-04T04:00:00Z</dcterms:created>
  <dcterms:modified xsi:type="dcterms:W3CDTF">2016-10-18T09:53:00Z</dcterms:modified>
</cp:coreProperties>
</file>